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081E3" w14:textId="77777777" w:rsidR="00D16AEC" w:rsidRDefault="00E55813">
      <w:pPr>
        <w:pStyle w:val="Teloteksta"/>
        <w:ind w:left="86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332D62E" wp14:editId="104F6E2B">
            <wp:extent cx="743712" cy="7437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74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886ED" w14:textId="77777777" w:rsidR="00D16AEC" w:rsidRDefault="00D16AEC">
      <w:pPr>
        <w:pStyle w:val="Teloteksta"/>
        <w:rPr>
          <w:rFonts w:ascii="Times New Roman"/>
          <w:sz w:val="20"/>
        </w:rPr>
      </w:pPr>
    </w:p>
    <w:p w14:paraId="66ACFE39" w14:textId="77777777" w:rsidR="00D16AEC" w:rsidRDefault="00E55813">
      <w:pPr>
        <w:spacing w:before="92"/>
        <w:ind w:left="1505"/>
        <w:rPr>
          <w:rFonts w:ascii="Arial"/>
          <w:sz w:val="24"/>
        </w:rPr>
      </w:pPr>
      <w:r>
        <w:rPr>
          <w:rFonts w:ascii="Arial"/>
          <w:sz w:val="24"/>
        </w:rPr>
        <w:t xml:space="preserve">PRIJAVA ZA </w:t>
      </w:r>
      <w:r>
        <w:rPr>
          <w:rFonts w:ascii="Arial"/>
          <w:b/>
          <w:sz w:val="24"/>
        </w:rPr>
        <w:t xml:space="preserve">SPECIJALIZOVANU </w:t>
      </w:r>
      <w:r>
        <w:rPr>
          <w:rFonts w:ascii="Arial"/>
          <w:sz w:val="24"/>
        </w:rPr>
        <w:t>OBUKU ZA POSREDNIKE</w:t>
      </w:r>
    </w:p>
    <w:p w14:paraId="793D6A51" w14:textId="77777777" w:rsidR="00D16AEC" w:rsidRDefault="00D16AEC">
      <w:pPr>
        <w:pStyle w:val="Teloteksta"/>
        <w:spacing w:before="9"/>
        <w:rPr>
          <w:rFonts w:ascii="Arial"/>
          <w:sz w:val="20"/>
        </w:rPr>
      </w:pPr>
    </w:p>
    <w:p w14:paraId="4424A22E" w14:textId="77777777" w:rsidR="005135F7" w:rsidRDefault="005135F7" w:rsidP="005135F7">
      <w:pPr>
        <w:spacing w:before="120"/>
        <w:ind w:left="142" w:right="591"/>
        <w:jc w:val="both"/>
        <w:rPr>
          <w:rFonts w:ascii="Arial" w:hAnsi="Arial" w:cs="Arial"/>
          <w:sz w:val="20"/>
          <w:szCs w:val="20"/>
        </w:rPr>
      </w:pPr>
      <w:r w:rsidRPr="00C171F1">
        <w:rPr>
          <w:rFonts w:ascii="Arial" w:hAnsi="Arial" w:cs="Arial"/>
          <w:lang w:eastAsia="sr-Latn-RS"/>
        </w:rPr>
        <w:t xml:space="preserve">Koja se realizuje po Rešenju  Ministarstva broj </w:t>
      </w:r>
      <w:r w:rsidRPr="00C171F1">
        <w:rPr>
          <w:rFonts w:ascii="Arial" w:hAnsi="Arial" w:cs="Arial"/>
        </w:rPr>
        <w:t xml:space="preserve">740-09-00366/2015-22, </w:t>
      </w:r>
      <w:r>
        <w:rPr>
          <w:rFonts w:ascii="Arial" w:hAnsi="Arial" w:cs="Arial"/>
        </w:rPr>
        <w:t xml:space="preserve">od </w:t>
      </w:r>
      <w:r w:rsidRPr="005135F7">
        <w:rPr>
          <w:rFonts w:ascii="Arial" w:hAnsi="Arial"/>
          <w:spacing w:val="11"/>
          <w:sz w:val="20"/>
          <w:szCs w:val="20"/>
        </w:rPr>
        <w:t>10.07.2015</w:t>
      </w:r>
      <w:r w:rsidRPr="005135F7">
        <w:rPr>
          <w:rFonts w:ascii="Arial" w:hAnsi="Arial" w:cs="Arial"/>
          <w:sz w:val="20"/>
          <w:szCs w:val="20"/>
        </w:rPr>
        <w:t xml:space="preserve">: </w:t>
      </w:r>
    </w:p>
    <w:p w14:paraId="4C6EA92F" w14:textId="77777777" w:rsidR="005135F7" w:rsidRPr="005135F7" w:rsidRDefault="005135F7" w:rsidP="005135F7">
      <w:pPr>
        <w:spacing w:before="120"/>
        <w:ind w:left="142" w:right="591"/>
        <w:jc w:val="both"/>
        <w:rPr>
          <w:sz w:val="20"/>
          <w:szCs w:val="20"/>
        </w:rPr>
      </w:pPr>
      <w:r w:rsidRPr="00C479BE">
        <w:rPr>
          <w:rFonts w:ascii="Arial" w:hAnsi="Arial" w:cs="Arial"/>
          <w:color w:val="121212"/>
          <w:lang w:val="sr-Latn-RS" w:eastAsia="sr-Latn-RS"/>
        </w:rPr>
        <w:t xml:space="preserve">Molimo Vas da </w:t>
      </w:r>
      <w:r w:rsidRPr="00C479BE">
        <w:rPr>
          <w:rFonts w:ascii="Arial" w:hAnsi="Arial" w:cs="Arial"/>
          <w:b/>
          <w:color w:val="121212"/>
          <w:lang w:val="sr-Latn-RS" w:eastAsia="sr-Latn-RS"/>
        </w:rPr>
        <w:t>popunite podatke</w:t>
      </w:r>
      <w:r>
        <w:rPr>
          <w:rFonts w:ascii="Arial" w:hAnsi="Arial" w:cs="Arial"/>
          <w:b/>
          <w:color w:val="121212"/>
          <w:lang w:val="sr-Latn-RS" w:eastAsia="sr-Latn-RS"/>
        </w:rPr>
        <w:t xml:space="preserve"> u tabeli</w:t>
      </w:r>
      <w:r>
        <w:rPr>
          <w:rFonts w:ascii="Arial" w:hAnsi="Arial" w:cs="Arial"/>
          <w:color w:val="121212"/>
          <w:lang w:val="sr-Latn-RS" w:eastAsia="sr-Latn-RS"/>
        </w:rPr>
        <w:t>.</w:t>
      </w:r>
      <w:r w:rsidRPr="00C479BE">
        <w:rPr>
          <w:rFonts w:ascii="Arial" w:hAnsi="Arial" w:cs="Arial"/>
          <w:color w:val="121212"/>
          <w:lang w:val="sr-Latn-RS" w:eastAsia="sr-Latn-RS"/>
        </w:rPr>
        <w:t xml:space="preserve"> </w:t>
      </w:r>
      <w:r>
        <w:rPr>
          <w:rFonts w:ascii="Arial" w:hAnsi="Arial" w:cs="Arial"/>
          <w:color w:val="121212"/>
          <w:lang w:val="sr-Latn-RS" w:eastAsia="sr-Latn-RS"/>
        </w:rPr>
        <w:t xml:space="preserve">Traženi podaci </w:t>
      </w:r>
      <w:r w:rsidRPr="00C479BE">
        <w:rPr>
          <w:rFonts w:ascii="Arial" w:hAnsi="Arial" w:cs="Arial"/>
          <w:color w:val="121212"/>
          <w:lang w:val="sr-Latn-RS" w:eastAsia="sr-Latn-RS"/>
        </w:rPr>
        <w:t>potrebn</w:t>
      </w:r>
      <w:r>
        <w:rPr>
          <w:rFonts w:ascii="Arial" w:hAnsi="Arial" w:cs="Arial"/>
          <w:color w:val="121212"/>
          <w:lang w:val="sr-Latn-RS" w:eastAsia="sr-Latn-RS"/>
        </w:rPr>
        <w:t>i su</w:t>
      </w:r>
      <w:r w:rsidRPr="00C479BE">
        <w:rPr>
          <w:rFonts w:ascii="Arial" w:hAnsi="Arial" w:cs="Arial"/>
          <w:color w:val="121212"/>
          <w:lang w:val="sr-Latn-RS" w:eastAsia="sr-Latn-RS"/>
        </w:rPr>
        <w:t xml:space="preserve"> za izdavanje Uverenja o završenoj Osnovnoj obuci i Registar posrednika Ministarstva pravde. </w:t>
      </w:r>
    </w:p>
    <w:p w14:paraId="4C5D4E2F" w14:textId="091DEC24" w:rsidR="005135F7" w:rsidRPr="00C479BE" w:rsidRDefault="005135F7" w:rsidP="005135F7">
      <w:pPr>
        <w:spacing w:before="120"/>
        <w:ind w:left="142"/>
        <w:rPr>
          <w:rFonts w:ascii="Arial" w:hAnsi="Arial" w:cs="Arial"/>
        </w:rPr>
      </w:pPr>
      <w:r w:rsidRPr="00C479BE">
        <w:rPr>
          <w:rFonts w:ascii="Arial" w:hAnsi="Arial" w:cs="Arial"/>
          <w:color w:val="121212"/>
          <w:lang w:val="sr-Latn-RS" w:eastAsia="sr-Latn-RS"/>
        </w:rPr>
        <w:t xml:space="preserve">*Podaci </w:t>
      </w:r>
      <w:r>
        <w:rPr>
          <w:rFonts w:ascii="Arial" w:hAnsi="Arial" w:cs="Arial"/>
          <w:color w:val="121212"/>
          <w:lang w:val="sr-Latn-RS" w:eastAsia="sr-Latn-RS"/>
        </w:rPr>
        <w:t xml:space="preserve">o poslodavcu su </w:t>
      </w:r>
      <w:r w:rsidRPr="00C479BE">
        <w:rPr>
          <w:rFonts w:ascii="Arial" w:hAnsi="Arial" w:cs="Arial"/>
          <w:color w:val="121212"/>
          <w:lang w:val="sr-Latn-RS" w:eastAsia="sr-Latn-RS"/>
        </w:rPr>
        <w:t xml:space="preserve">potrebni samo </w:t>
      </w:r>
      <w:r>
        <w:rPr>
          <w:rFonts w:ascii="Arial" w:hAnsi="Arial" w:cs="Arial"/>
          <w:color w:val="121212"/>
          <w:lang w:val="sr-Latn-RS" w:eastAsia="sr-Latn-RS"/>
        </w:rPr>
        <w:t>ukoliko</w:t>
      </w:r>
      <w:r w:rsidRPr="00C479BE">
        <w:rPr>
          <w:rFonts w:ascii="Arial" w:hAnsi="Arial" w:cs="Arial"/>
          <w:color w:val="121212"/>
          <w:lang w:val="sr-Latn-RS" w:eastAsia="sr-Latn-RS"/>
        </w:rPr>
        <w:t xml:space="preserve"> </w:t>
      </w:r>
      <w:r w:rsidR="0056764D">
        <w:rPr>
          <w:rFonts w:ascii="Arial" w:hAnsi="Arial" w:cs="Arial"/>
          <w:color w:val="121212"/>
          <w:lang w:val="sr-Latn-RS" w:eastAsia="sr-Latn-RS"/>
        </w:rPr>
        <w:t xml:space="preserve">isti </w:t>
      </w:r>
      <w:r w:rsidRPr="00C479BE">
        <w:rPr>
          <w:rFonts w:ascii="Arial" w:hAnsi="Arial" w:cs="Arial"/>
          <w:color w:val="121212"/>
          <w:lang w:val="sr-Latn-RS" w:eastAsia="sr-Latn-RS"/>
        </w:rPr>
        <w:t>uplaćuje kotizaciju za zaposlenog</w:t>
      </w:r>
      <w:r>
        <w:rPr>
          <w:rFonts w:ascii="Arial" w:hAnsi="Arial" w:cs="Arial"/>
          <w:color w:val="121212"/>
          <w:lang w:val="sr-Latn-RS" w:eastAsia="sr-Latn-RS"/>
        </w:rPr>
        <w:t>.</w:t>
      </w:r>
    </w:p>
    <w:p w14:paraId="328D404F" w14:textId="77777777" w:rsidR="00D16AEC" w:rsidRDefault="00D16AEC">
      <w:pPr>
        <w:pStyle w:val="Teloteksta"/>
        <w:rPr>
          <w:sz w:val="20"/>
        </w:rPr>
      </w:pPr>
    </w:p>
    <w:tbl>
      <w:tblPr>
        <w:tblW w:w="10522" w:type="dxa"/>
        <w:tblInd w:w="118" w:type="dxa"/>
        <w:tblBorders>
          <w:top w:val="dotted" w:sz="6" w:space="0" w:color="7C7C7E"/>
          <w:left w:val="dotted" w:sz="6" w:space="0" w:color="7C7C7E"/>
          <w:bottom w:val="dotted" w:sz="6" w:space="0" w:color="7C7C7E"/>
          <w:right w:val="dotted" w:sz="6" w:space="0" w:color="7C7C7E"/>
          <w:insideH w:val="dotted" w:sz="6" w:space="0" w:color="7C7C7E"/>
          <w:insideV w:val="dotted" w:sz="6" w:space="0" w:color="7C7C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2"/>
        <w:gridCol w:w="8380"/>
      </w:tblGrid>
      <w:tr w:rsidR="00D16AEC" w14:paraId="5EF6D9D0" w14:textId="77777777" w:rsidTr="00F963CD">
        <w:trPr>
          <w:trHeight w:val="680"/>
        </w:trPr>
        <w:tc>
          <w:tcPr>
            <w:tcW w:w="2142" w:type="dxa"/>
          </w:tcPr>
          <w:p w14:paraId="6FE8EB5E" w14:textId="77777777" w:rsidR="00D16AEC" w:rsidRDefault="00D16AEC">
            <w:pPr>
              <w:pStyle w:val="TableParagraph"/>
              <w:spacing w:before="1"/>
              <w:rPr>
                <w:rFonts w:ascii="Tahoma"/>
              </w:rPr>
            </w:pPr>
          </w:p>
          <w:p w14:paraId="559A58BA" w14:textId="77777777" w:rsidR="00D16AEC" w:rsidRDefault="00E55813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Naziv obuke</w:t>
            </w:r>
          </w:p>
        </w:tc>
        <w:tc>
          <w:tcPr>
            <w:tcW w:w="8380" w:type="dxa"/>
          </w:tcPr>
          <w:p w14:paraId="1D4AC0D9" w14:textId="2B19B10B" w:rsidR="00D16AEC" w:rsidRPr="005135F7" w:rsidRDefault="005135F7">
            <w:pPr>
              <w:pStyle w:val="TableParagraph"/>
              <w:rPr>
                <w:b/>
                <w:sz w:val="18"/>
                <w:szCs w:val="18"/>
              </w:rPr>
            </w:pPr>
            <w:r w:rsidRPr="005135F7">
              <w:rPr>
                <w:b/>
                <w:sz w:val="18"/>
                <w:szCs w:val="18"/>
              </w:rPr>
              <w:t>(</w:t>
            </w:r>
            <w:r w:rsidR="00F963CD">
              <w:rPr>
                <w:b/>
                <w:sz w:val="18"/>
                <w:szCs w:val="18"/>
              </w:rPr>
              <w:t>boldovati obuku za koje se prijavljujete</w:t>
            </w:r>
            <w:r w:rsidRPr="005135F7">
              <w:rPr>
                <w:b/>
                <w:sz w:val="18"/>
                <w:szCs w:val="18"/>
              </w:rPr>
              <w:t xml:space="preserve"> prijavljujete</w:t>
            </w:r>
            <w:r w:rsidR="00F963CD">
              <w:rPr>
                <w:b/>
                <w:sz w:val="18"/>
                <w:szCs w:val="18"/>
              </w:rPr>
              <w:t xml:space="preserve">, ili obrisati ostale </w:t>
            </w:r>
            <w:r w:rsidRPr="005135F7">
              <w:rPr>
                <w:b/>
                <w:sz w:val="18"/>
                <w:szCs w:val="18"/>
              </w:rPr>
              <w:t>)</w:t>
            </w:r>
          </w:p>
          <w:p w14:paraId="57D5002D" w14:textId="6CB75B6D" w:rsidR="005135F7" w:rsidRPr="00AF1FFC" w:rsidRDefault="005135F7" w:rsidP="00F963CD">
            <w:pPr>
              <w:pStyle w:val="Pasussalistom"/>
              <w:numPr>
                <w:ilvl w:val="0"/>
                <w:numId w:val="6"/>
              </w:numPr>
              <w:tabs>
                <w:tab w:val="left" w:pos="424"/>
              </w:tabs>
              <w:spacing w:before="24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FFC">
              <w:rPr>
                <w:rFonts w:ascii="Arial" w:hAnsi="Arial" w:cs="Arial"/>
                <w:spacing w:val="10"/>
                <w:sz w:val="20"/>
                <w:szCs w:val="20"/>
              </w:rPr>
              <w:t xml:space="preserve">Posredovanje  </w:t>
            </w:r>
            <w:r w:rsidRPr="00AF1FFC">
              <w:rPr>
                <w:rFonts w:ascii="Arial" w:hAnsi="Arial" w:cs="Arial"/>
                <w:sz w:val="20"/>
                <w:szCs w:val="20"/>
              </w:rPr>
              <w:t xml:space="preserve">u  </w:t>
            </w:r>
            <w:r w:rsidRPr="00AF1FFC">
              <w:rPr>
                <w:rFonts w:ascii="Arial" w:hAnsi="Arial" w:cs="Arial"/>
                <w:spacing w:val="10"/>
                <w:sz w:val="20"/>
                <w:szCs w:val="20"/>
              </w:rPr>
              <w:t>privrednim</w:t>
            </w:r>
            <w:r w:rsidRPr="00AF1FF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AF1FFC">
              <w:rPr>
                <w:rFonts w:ascii="Arial" w:hAnsi="Arial" w:cs="Arial"/>
                <w:spacing w:val="11"/>
                <w:sz w:val="20"/>
                <w:szCs w:val="20"/>
              </w:rPr>
              <w:t>sporovima</w:t>
            </w:r>
            <w:r w:rsidR="0056764D">
              <w:rPr>
                <w:rFonts w:ascii="Arial" w:hAnsi="Arial" w:cs="Arial"/>
                <w:spacing w:val="11"/>
                <w:sz w:val="20"/>
                <w:szCs w:val="20"/>
              </w:rPr>
              <w:t xml:space="preserve"> (14 časova)</w:t>
            </w:r>
          </w:p>
          <w:p w14:paraId="217492CB" w14:textId="584C2011" w:rsidR="005135F7" w:rsidRPr="00AF1FFC" w:rsidRDefault="005135F7" w:rsidP="00F963CD">
            <w:pPr>
              <w:pStyle w:val="Pasussalistom"/>
              <w:numPr>
                <w:ilvl w:val="0"/>
                <w:numId w:val="6"/>
              </w:numPr>
              <w:tabs>
                <w:tab w:val="left" w:pos="424"/>
              </w:tabs>
              <w:spacing w:before="60"/>
              <w:ind w:left="282" w:right="703" w:hanging="282"/>
              <w:rPr>
                <w:rFonts w:ascii="Arial" w:hAnsi="Arial" w:cs="Arial"/>
                <w:sz w:val="20"/>
                <w:szCs w:val="20"/>
              </w:rPr>
            </w:pPr>
            <w:r w:rsidRPr="00AF1FFC">
              <w:rPr>
                <w:rFonts w:ascii="Arial" w:hAnsi="Arial" w:cs="Arial"/>
                <w:spacing w:val="10"/>
                <w:sz w:val="20"/>
                <w:szCs w:val="20"/>
              </w:rPr>
              <w:t xml:space="preserve">Posredovanje </w:t>
            </w:r>
            <w:r w:rsidRPr="00AF1FFC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Pr="00AF1FFC">
              <w:rPr>
                <w:rFonts w:ascii="Arial" w:hAnsi="Arial" w:cs="Arial"/>
                <w:spacing w:val="10"/>
                <w:sz w:val="20"/>
                <w:szCs w:val="20"/>
              </w:rPr>
              <w:t xml:space="preserve">rešavanju sporova </w:t>
            </w:r>
            <w:r w:rsidRPr="00AF1FFC">
              <w:rPr>
                <w:rFonts w:ascii="Arial" w:hAnsi="Arial" w:cs="Arial"/>
                <w:spacing w:val="5"/>
                <w:sz w:val="20"/>
                <w:szCs w:val="20"/>
              </w:rPr>
              <w:t xml:space="preserve">iz </w:t>
            </w:r>
            <w:r w:rsidRPr="00AF1FFC">
              <w:rPr>
                <w:rFonts w:ascii="Arial" w:hAnsi="Arial" w:cs="Arial"/>
                <w:spacing w:val="10"/>
                <w:sz w:val="20"/>
                <w:szCs w:val="20"/>
              </w:rPr>
              <w:t xml:space="preserve">oblasti bankarskih usluga, lizinga </w:t>
            </w:r>
            <w:r w:rsidRPr="00AF1FFC">
              <w:rPr>
                <w:rFonts w:ascii="Arial" w:hAnsi="Arial" w:cs="Arial"/>
                <w:sz w:val="20"/>
                <w:szCs w:val="20"/>
              </w:rPr>
              <w:t xml:space="preserve">i  </w:t>
            </w:r>
            <w:r w:rsidRPr="00AF1FFC">
              <w:rPr>
                <w:rFonts w:ascii="Arial" w:hAnsi="Arial" w:cs="Arial"/>
                <w:spacing w:val="10"/>
                <w:sz w:val="20"/>
                <w:szCs w:val="20"/>
              </w:rPr>
              <w:t xml:space="preserve">osiguranja,  </w:t>
            </w:r>
            <w:r w:rsidR="0056764D">
              <w:rPr>
                <w:rFonts w:ascii="Arial" w:hAnsi="Arial" w:cs="Arial"/>
                <w:spacing w:val="11"/>
                <w:sz w:val="20"/>
                <w:szCs w:val="20"/>
              </w:rPr>
              <w:t>(10 časova)</w:t>
            </w:r>
          </w:p>
          <w:p w14:paraId="1030446D" w14:textId="50AE5735" w:rsidR="005135F7" w:rsidRPr="00AF1FFC" w:rsidRDefault="005135F7" w:rsidP="00F963CD">
            <w:pPr>
              <w:pStyle w:val="Pasussalistom"/>
              <w:numPr>
                <w:ilvl w:val="0"/>
                <w:numId w:val="6"/>
              </w:numPr>
              <w:tabs>
                <w:tab w:val="left" w:pos="424"/>
              </w:tabs>
              <w:spacing w:before="60"/>
              <w:ind w:left="282" w:right="1300" w:hanging="282"/>
              <w:rPr>
                <w:rFonts w:ascii="Arial" w:hAnsi="Arial" w:cs="Arial"/>
                <w:sz w:val="20"/>
                <w:szCs w:val="20"/>
              </w:rPr>
            </w:pPr>
            <w:r w:rsidRPr="00AF1FFC">
              <w:rPr>
                <w:rFonts w:ascii="Arial" w:hAnsi="Arial" w:cs="Arial"/>
                <w:spacing w:val="10"/>
                <w:sz w:val="20"/>
                <w:szCs w:val="20"/>
              </w:rPr>
              <w:t xml:space="preserve">Posredovanje </w:t>
            </w:r>
            <w:r w:rsidRPr="00AF1FFC">
              <w:rPr>
                <w:rFonts w:ascii="Arial" w:hAnsi="Arial" w:cs="Arial"/>
                <w:sz w:val="20"/>
                <w:szCs w:val="20"/>
              </w:rPr>
              <w:t xml:space="preserve">u  </w:t>
            </w:r>
            <w:r w:rsidRPr="00AF1FFC">
              <w:rPr>
                <w:rFonts w:ascii="Arial" w:hAnsi="Arial" w:cs="Arial"/>
                <w:spacing w:val="10"/>
                <w:sz w:val="20"/>
                <w:szCs w:val="20"/>
              </w:rPr>
              <w:t xml:space="preserve">rešavanju  </w:t>
            </w:r>
            <w:r w:rsidRPr="00AF1FFC">
              <w:rPr>
                <w:rFonts w:ascii="Arial" w:hAnsi="Arial" w:cs="Arial"/>
                <w:spacing w:val="11"/>
                <w:sz w:val="20"/>
                <w:szCs w:val="20"/>
              </w:rPr>
              <w:t xml:space="preserve">potrošačkih </w:t>
            </w:r>
            <w:r w:rsidRPr="00AF1FFC">
              <w:rPr>
                <w:rFonts w:ascii="Arial" w:hAnsi="Arial" w:cs="Arial"/>
                <w:sz w:val="20"/>
                <w:szCs w:val="20"/>
              </w:rPr>
              <w:t xml:space="preserve">i  </w:t>
            </w:r>
            <w:r w:rsidRPr="00AF1FFC">
              <w:rPr>
                <w:rFonts w:ascii="Arial" w:hAnsi="Arial" w:cs="Arial"/>
                <w:spacing w:val="10"/>
                <w:sz w:val="20"/>
                <w:szCs w:val="20"/>
              </w:rPr>
              <w:t xml:space="preserve">sporova </w:t>
            </w:r>
            <w:r w:rsidRPr="00AF1FFC">
              <w:rPr>
                <w:rFonts w:ascii="Arial" w:hAnsi="Arial" w:cs="Arial"/>
                <w:sz w:val="20"/>
                <w:szCs w:val="20"/>
              </w:rPr>
              <w:t>u</w:t>
            </w:r>
            <w:r w:rsidRPr="00AF1FF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F1FFC">
              <w:rPr>
                <w:rFonts w:ascii="Arial" w:hAnsi="Arial" w:cs="Arial"/>
                <w:spacing w:val="12"/>
                <w:sz w:val="20"/>
                <w:szCs w:val="20"/>
              </w:rPr>
              <w:t>turizmu,</w:t>
            </w:r>
            <w:r w:rsidR="0056764D">
              <w:rPr>
                <w:rFonts w:ascii="Arial" w:hAnsi="Arial" w:cs="Arial"/>
                <w:spacing w:val="11"/>
                <w:sz w:val="20"/>
                <w:szCs w:val="20"/>
              </w:rPr>
              <w:t xml:space="preserve"> (10 časova)</w:t>
            </w:r>
          </w:p>
          <w:p w14:paraId="26BDB26F" w14:textId="4BC15A7E" w:rsidR="005135F7" w:rsidRPr="00AF1FFC" w:rsidRDefault="005135F7" w:rsidP="00F963CD">
            <w:pPr>
              <w:pStyle w:val="Pasussalistom"/>
              <w:numPr>
                <w:ilvl w:val="0"/>
                <w:numId w:val="6"/>
              </w:numPr>
              <w:tabs>
                <w:tab w:val="left" w:pos="424"/>
              </w:tabs>
              <w:spacing w:before="60"/>
              <w:ind w:left="282" w:right="1300" w:hanging="282"/>
              <w:rPr>
                <w:rFonts w:ascii="Arial" w:hAnsi="Arial" w:cs="Arial"/>
                <w:sz w:val="20"/>
                <w:szCs w:val="20"/>
              </w:rPr>
            </w:pPr>
            <w:r w:rsidRPr="00AF1FFC">
              <w:rPr>
                <w:rFonts w:ascii="Arial" w:hAnsi="Arial" w:cs="Arial"/>
                <w:spacing w:val="10"/>
                <w:sz w:val="20"/>
                <w:szCs w:val="20"/>
              </w:rPr>
              <w:t xml:space="preserve">Medijacija </w:t>
            </w:r>
            <w:r w:rsidRPr="00AF1FFC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Pr="00AF1FFC">
              <w:rPr>
                <w:rFonts w:ascii="Arial" w:hAnsi="Arial" w:cs="Arial"/>
                <w:spacing w:val="10"/>
                <w:sz w:val="20"/>
                <w:szCs w:val="20"/>
              </w:rPr>
              <w:t>stečajnom postupku</w:t>
            </w:r>
            <w:r w:rsidR="0056764D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56764D">
              <w:rPr>
                <w:rFonts w:ascii="Arial" w:hAnsi="Arial" w:cs="Arial"/>
                <w:spacing w:val="11"/>
                <w:sz w:val="20"/>
                <w:szCs w:val="20"/>
              </w:rPr>
              <w:t>(21 čas)</w:t>
            </w:r>
          </w:p>
          <w:p w14:paraId="3D2B9C9B" w14:textId="77777777" w:rsidR="004C377A" w:rsidRPr="004C377A" w:rsidRDefault="005135F7" w:rsidP="00F963CD">
            <w:pPr>
              <w:pStyle w:val="Teloteksta"/>
              <w:numPr>
                <w:ilvl w:val="0"/>
                <w:numId w:val="6"/>
              </w:numPr>
              <w:tabs>
                <w:tab w:val="left" w:pos="424"/>
              </w:tabs>
              <w:spacing w:before="60" w:after="120"/>
              <w:ind w:left="282" w:right="1298" w:hanging="282"/>
              <w:rPr>
                <w:rFonts w:ascii="Arial" w:hAnsi="Arial" w:cs="Arial"/>
                <w:sz w:val="18"/>
                <w:szCs w:val="18"/>
              </w:rPr>
            </w:pPr>
            <w:r w:rsidRPr="00AF1FFC">
              <w:rPr>
                <w:rFonts w:ascii="Arial" w:hAnsi="Arial" w:cs="Arial"/>
                <w:spacing w:val="10"/>
                <w:sz w:val="20"/>
                <w:szCs w:val="20"/>
              </w:rPr>
              <w:t xml:space="preserve">Trening </w:t>
            </w:r>
            <w:r w:rsidRPr="00AF1FFC">
              <w:rPr>
                <w:rFonts w:ascii="Arial" w:hAnsi="Arial" w:cs="Arial"/>
                <w:spacing w:val="5"/>
                <w:sz w:val="20"/>
                <w:szCs w:val="20"/>
              </w:rPr>
              <w:t xml:space="preserve">za  </w:t>
            </w:r>
            <w:r w:rsidRPr="00AF1FFC">
              <w:rPr>
                <w:rFonts w:ascii="Arial" w:hAnsi="Arial" w:cs="Arial"/>
                <w:spacing w:val="10"/>
                <w:sz w:val="20"/>
                <w:szCs w:val="20"/>
              </w:rPr>
              <w:t xml:space="preserve">trenere osnovne obuke </w:t>
            </w:r>
            <w:r w:rsidRPr="00AF1FFC">
              <w:rPr>
                <w:rFonts w:ascii="Arial" w:hAnsi="Arial" w:cs="Arial"/>
                <w:spacing w:val="5"/>
                <w:sz w:val="20"/>
                <w:szCs w:val="20"/>
              </w:rPr>
              <w:t>za</w:t>
            </w:r>
            <w:r w:rsidRPr="00AF1FFC">
              <w:rPr>
                <w:rFonts w:ascii="Arial" w:hAnsi="Arial" w:cs="Arial"/>
                <w:spacing w:val="73"/>
                <w:sz w:val="20"/>
                <w:szCs w:val="20"/>
              </w:rPr>
              <w:t xml:space="preserve"> </w:t>
            </w:r>
            <w:r w:rsidRPr="00AF1FFC">
              <w:rPr>
                <w:rFonts w:ascii="Arial" w:hAnsi="Arial" w:cs="Arial"/>
                <w:spacing w:val="10"/>
                <w:sz w:val="20"/>
                <w:szCs w:val="20"/>
              </w:rPr>
              <w:t>posrednike I /</w:t>
            </w:r>
            <w:r w:rsidR="00AF1FFC" w:rsidRPr="00AF1FF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56764D">
              <w:rPr>
                <w:rFonts w:ascii="Arial" w:hAnsi="Arial" w:cs="Arial"/>
                <w:spacing w:val="11"/>
                <w:sz w:val="20"/>
                <w:szCs w:val="20"/>
              </w:rPr>
              <w:t xml:space="preserve">(15 č) </w:t>
            </w:r>
          </w:p>
          <w:p w14:paraId="567325F0" w14:textId="0613B5A1" w:rsidR="008175E6" w:rsidRPr="008175E6" w:rsidRDefault="005135F7" w:rsidP="00F963CD">
            <w:pPr>
              <w:pStyle w:val="Teloteksta"/>
              <w:numPr>
                <w:ilvl w:val="0"/>
                <w:numId w:val="6"/>
              </w:numPr>
              <w:tabs>
                <w:tab w:val="left" w:pos="424"/>
              </w:tabs>
              <w:spacing w:before="60" w:after="120"/>
              <w:ind w:left="282" w:right="1298" w:hanging="282"/>
              <w:rPr>
                <w:rFonts w:ascii="Arial" w:hAnsi="Arial" w:cs="Arial"/>
                <w:sz w:val="18"/>
                <w:szCs w:val="18"/>
              </w:rPr>
            </w:pPr>
            <w:r w:rsidRPr="00AF1FFC">
              <w:rPr>
                <w:rFonts w:ascii="Arial" w:hAnsi="Arial" w:cs="Arial"/>
                <w:spacing w:val="10"/>
                <w:sz w:val="20"/>
                <w:szCs w:val="20"/>
              </w:rPr>
              <w:t xml:space="preserve">Trening za trenere </w:t>
            </w:r>
            <w:r w:rsidRPr="005135F7">
              <w:rPr>
                <w:rFonts w:ascii="Arial" w:hAnsi="Arial" w:cs="Arial"/>
                <w:spacing w:val="10"/>
                <w:sz w:val="18"/>
                <w:szCs w:val="18"/>
              </w:rPr>
              <w:t>II</w:t>
            </w:r>
            <w:r w:rsidR="0056764D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="0056764D">
              <w:rPr>
                <w:rFonts w:ascii="Arial" w:hAnsi="Arial" w:cs="Arial"/>
                <w:spacing w:val="11"/>
                <w:sz w:val="20"/>
                <w:szCs w:val="20"/>
              </w:rPr>
              <w:t>(25 časova)</w:t>
            </w:r>
          </w:p>
          <w:p w14:paraId="1A834B52" w14:textId="50311A37" w:rsidR="008175E6" w:rsidRPr="008175E6" w:rsidRDefault="008175E6" w:rsidP="00F963CD">
            <w:pPr>
              <w:pStyle w:val="Teloteksta"/>
              <w:numPr>
                <w:ilvl w:val="0"/>
                <w:numId w:val="6"/>
              </w:numPr>
              <w:tabs>
                <w:tab w:val="left" w:pos="424"/>
              </w:tabs>
              <w:spacing w:before="60" w:after="120"/>
              <w:ind w:left="282" w:right="1298" w:hanging="282"/>
              <w:rPr>
                <w:rFonts w:ascii="Arial" w:hAnsi="Arial" w:cs="Arial"/>
                <w:sz w:val="20"/>
                <w:szCs w:val="20"/>
              </w:rPr>
            </w:pPr>
            <w:r w:rsidRPr="008175E6">
              <w:rPr>
                <w:rFonts w:ascii="Arial" w:hAnsi="Arial" w:cs="Arial"/>
                <w:sz w:val="20"/>
                <w:szCs w:val="20"/>
              </w:rPr>
              <w:t>Posredovanje u rešavanju sporova javnih ličnosti</w:t>
            </w:r>
            <w:r w:rsidR="005676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764D">
              <w:rPr>
                <w:rFonts w:ascii="Arial" w:hAnsi="Arial" w:cs="Arial"/>
                <w:spacing w:val="11"/>
                <w:sz w:val="20"/>
                <w:szCs w:val="20"/>
              </w:rPr>
              <w:t>(10 časova)</w:t>
            </w:r>
          </w:p>
          <w:p w14:paraId="7C0567A7" w14:textId="77777777" w:rsidR="00E36922" w:rsidRPr="00E36922" w:rsidRDefault="008175E6" w:rsidP="00F963CD">
            <w:pPr>
              <w:pStyle w:val="Teloteksta"/>
              <w:numPr>
                <w:ilvl w:val="0"/>
                <w:numId w:val="6"/>
              </w:numPr>
              <w:tabs>
                <w:tab w:val="left" w:pos="424"/>
              </w:tabs>
              <w:spacing w:before="60" w:after="120"/>
              <w:ind w:left="282" w:right="1298" w:hanging="282"/>
              <w:rPr>
                <w:rFonts w:ascii="Arial" w:hAnsi="Arial" w:cs="Arial"/>
                <w:sz w:val="18"/>
                <w:szCs w:val="18"/>
              </w:rPr>
            </w:pPr>
            <w:r w:rsidRPr="008175E6">
              <w:rPr>
                <w:rFonts w:ascii="Arial" w:hAnsi="Arial" w:cs="Arial"/>
                <w:sz w:val="20"/>
                <w:szCs w:val="20"/>
              </w:rPr>
              <w:t>Posredovanje u rešavanju porodičnih sporova</w:t>
            </w:r>
            <w:r w:rsidR="005676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764D">
              <w:rPr>
                <w:rFonts w:ascii="Arial" w:hAnsi="Arial" w:cs="Arial"/>
                <w:spacing w:val="11"/>
                <w:sz w:val="20"/>
                <w:szCs w:val="20"/>
              </w:rPr>
              <w:t>(15 časova)</w:t>
            </w:r>
          </w:p>
          <w:p w14:paraId="29A07C60" w14:textId="77777777" w:rsidR="00E36922" w:rsidRPr="004C377A" w:rsidRDefault="00E36922" w:rsidP="00F963CD">
            <w:pPr>
              <w:pStyle w:val="Teloteksta"/>
              <w:numPr>
                <w:ilvl w:val="0"/>
                <w:numId w:val="6"/>
              </w:numPr>
              <w:tabs>
                <w:tab w:val="left" w:pos="424"/>
              </w:tabs>
              <w:spacing w:before="60" w:after="120"/>
              <w:ind w:left="282" w:right="1298" w:hanging="282"/>
              <w:rPr>
                <w:rFonts w:ascii="Arial" w:hAnsi="Arial" w:cs="Arial"/>
                <w:sz w:val="20"/>
                <w:szCs w:val="20"/>
              </w:rPr>
            </w:pPr>
            <w:r w:rsidRPr="004C377A">
              <w:rPr>
                <w:rStyle w:val="bold"/>
                <w:rFonts w:ascii="Arial" w:hAnsi="Arial" w:cs="Arial"/>
                <w:sz w:val="20"/>
                <w:szCs w:val="20"/>
              </w:rPr>
              <w:t>Razvoj prakse I praktične veštine medijatora</w:t>
            </w:r>
            <w:r w:rsidRPr="004C377A">
              <w:rPr>
                <w:rStyle w:val="bold"/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4C377A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(10 časova)</w:t>
            </w:r>
          </w:p>
          <w:p w14:paraId="39ED482E" w14:textId="4AB4E7D1" w:rsidR="00E36922" w:rsidRPr="00E36922" w:rsidRDefault="00E36922" w:rsidP="00F963CD">
            <w:pPr>
              <w:pStyle w:val="Teloteksta"/>
              <w:numPr>
                <w:ilvl w:val="0"/>
                <w:numId w:val="6"/>
              </w:numPr>
              <w:tabs>
                <w:tab w:val="left" w:pos="424"/>
              </w:tabs>
              <w:spacing w:before="60" w:after="120"/>
              <w:ind w:left="282" w:right="1298" w:hanging="282"/>
              <w:rPr>
                <w:rFonts w:ascii="Arial" w:hAnsi="Arial" w:cs="Arial"/>
                <w:sz w:val="18"/>
                <w:szCs w:val="18"/>
              </w:rPr>
            </w:pPr>
            <w:r w:rsidRPr="004C377A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Medijacija u školi, kao prevencija poremećaja u ponašanju (10 časova)</w:t>
            </w:r>
          </w:p>
        </w:tc>
      </w:tr>
      <w:tr w:rsidR="00D16AEC" w14:paraId="67FA3E14" w14:textId="77777777" w:rsidTr="00F963CD">
        <w:trPr>
          <w:trHeight w:val="680"/>
        </w:trPr>
        <w:tc>
          <w:tcPr>
            <w:tcW w:w="2142" w:type="dxa"/>
          </w:tcPr>
          <w:p w14:paraId="3F0ED6E1" w14:textId="77777777" w:rsidR="00D16AEC" w:rsidRDefault="00D16AEC">
            <w:pPr>
              <w:pStyle w:val="TableParagraph"/>
              <w:spacing w:before="10"/>
              <w:rPr>
                <w:rFonts w:ascii="Tahoma"/>
                <w:sz w:val="21"/>
              </w:rPr>
            </w:pPr>
          </w:p>
          <w:p w14:paraId="3756592B" w14:textId="77777777" w:rsidR="00D16AEC" w:rsidRDefault="00E55813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Ime  i prezime</w:t>
            </w:r>
          </w:p>
        </w:tc>
        <w:tc>
          <w:tcPr>
            <w:tcW w:w="8380" w:type="dxa"/>
          </w:tcPr>
          <w:p w14:paraId="06A7A1E3" w14:textId="77777777" w:rsidR="00D16AEC" w:rsidRDefault="00D16A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6AEC" w14:paraId="062D219F" w14:textId="77777777" w:rsidTr="00F963CD">
        <w:trPr>
          <w:trHeight w:val="680"/>
        </w:trPr>
        <w:tc>
          <w:tcPr>
            <w:tcW w:w="2142" w:type="dxa"/>
          </w:tcPr>
          <w:p w14:paraId="062C8373" w14:textId="77777777" w:rsidR="00D16AEC" w:rsidRDefault="00D16AEC">
            <w:pPr>
              <w:pStyle w:val="TableParagraph"/>
              <w:spacing w:before="1"/>
              <w:rPr>
                <w:rFonts w:ascii="Tahoma"/>
              </w:rPr>
            </w:pPr>
          </w:p>
          <w:p w14:paraId="74BB81C1" w14:textId="13A9ADE5" w:rsidR="00D16AEC" w:rsidRDefault="00E55813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Datum ro</w:t>
            </w:r>
            <w:r w:rsidR="00AF1FFC">
              <w:rPr>
                <w:sz w:val="24"/>
              </w:rPr>
              <w:t>đ</w:t>
            </w:r>
            <w:r>
              <w:rPr>
                <w:sz w:val="24"/>
              </w:rPr>
              <w:t>enja</w:t>
            </w:r>
          </w:p>
        </w:tc>
        <w:tc>
          <w:tcPr>
            <w:tcW w:w="8380" w:type="dxa"/>
          </w:tcPr>
          <w:p w14:paraId="586DC50B" w14:textId="77777777" w:rsidR="00D16AEC" w:rsidRDefault="00D16A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63CD" w14:paraId="0675CEEA" w14:textId="77777777" w:rsidTr="00F963CD">
        <w:trPr>
          <w:trHeight w:val="680"/>
        </w:trPr>
        <w:tc>
          <w:tcPr>
            <w:tcW w:w="2142" w:type="dxa"/>
          </w:tcPr>
          <w:p w14:paraId="6ACA0809" w14:textId="5DD67576" w:rsidR="00F963CD" w:rsidRPr="00F963CD" w:rsidRDefault="00F963CD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F963CD">
              <w:rPr>
                <w:sz w:val="24"/>
                <w:szCs w:val="24"/>
              </w:rPr>
              <w:t>Mesto rođenja</w:t>
            </w:r>
          </w:p>
        </w:tc>
        <w:tc>
          <w:tcPr>
            <w:tcW w:w="8380" w:type="dxa"/>
          </w:tcPr>
          <w:p w14:paraId="63A33003" w14:textId="77777777" w:rsidR="00F963CD" w:rsidRDefault="00F96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6AEC" w14:paraId="2F619A11" w14:textId="77777777" w:rsidTr="00F963CD">
        <w:trPr>
          <w:trHeight w:val="680"/>
        </w:trPr>
        <w:tc>
          <w:tcPr>
            <w:tcW w:w="2142" w:type="dxa"/>
          </w:tcPr>
          <w:p w14:paraId="0C6F9673" w14:textId="77777777" w:rsidR="00D16AEC" w:rsidRDefault="00D16AEC">
            <w:pPr>
              <w:pStyle w:val="TableParagraph"/>
              <w:spacing w:before="1"/>
              <w:rPr>
                <w:rFonts w:ascii="Tahoma"/>
              </w:rPr>
            </w:pPr>
          </w:p>
          <w:p w14:paraId="2FEB6A68" w14:textId="77777777" w:rsidR="00D16AEC" w:rsidRDefault="00E55813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Adresa</w:t>
            </w:r>
            <w:r w:rsidR="003F719F">
              <w:rPr>
                <w:sz w:val="24"/>
              </w:rPr>
              <w:t xml:space="preserve"> i mesto stanovanja</w:t>
            </w:r>
          </w:p>
        </w:tc>
        <w:tc>
          <w:tcPr>
            <w:tcW w:w="8380" w:type="dxa"/>
          </w:tcPr>
          <w:p w14:paraId="755DED32" w14:textId="77777777" w:rsidR="00D16AEC" w:rsidRDefault="00D16A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6AEC" w14:paraId="6F924DED" w14:textId="77777777" w:rsidTr="00F963CD">
        <w:trPr>
          <w:trHeight w:val="680"/>
        </w:trPr>
        <w:tc>
          <w:tcPr>
            <w:tcW w:w="2142" w:type="dxa"/>
          </w:tcPr>
          <w:p w14:paraId="4E603E3D" w14:textId="77777777" w:rsidR="00D16AEC" w:rsidRDefault="00D16AEC">
            <w:pPr>
              <w:pStyle w:val="TableParagraph"/>
              <w:spacing w:before="1"/>
              <w:rPr>
                <w:rFonts w:ascii="Tahoma"/>
              </w:rPr>
            </w:pPr>
          </w:p>
          <w:p w14:paraId="5D408F9D" w14:textId="77777777" w:rsidR="00D16AEC" w:rsidRDefault="00E55813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Zvanje/obrazovanje</w:t>
            </w:r>
          </w:p>
        </w:tc>
        <w:tc>
          <w:tcPr>
            <w:tcW w:w="8380" w:type="dxa"/>
          </w:tcPr>
          <w:p w14:paraId="10D251A1" w14:textId="77777777" w:rsidR="00D16AEC" w:rsidRDefault="00D16A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6AEC" w14:paraId="3A36AE14" w14:textId="77777777" w:rsidTr="00F963CD">
        <w:trPr>
          <w:trHeight w:val="680"/>
        </w:trPr>
        <w:tc>
          <w:tcPr>
            <w:tcW w:w="2142" w:type="dxa"/>
          </w:tcPr>
          <w:p w14:paraId="5AC45F07" w14:textId="77777777" w:rsidR="00D16AEC" w:rsidRDefault="00D16AEC">
            <w:pPr>
              <w:pStyle w:val="TableParagraph"/>
              <w:spacing w:before="10"/>
              <w:rPr>
                <w:rFonts w:ascii="Tahoma"/>
                <w:sz w:val="21"/>
              </w:rPr>
            </w:pPr>
          </w:p>
          <w:p w14:paraId="3A7E78F8" w14:textId="77777777" w:rsidR="00D16AEC" w:rsidRDefault="00E55813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Zanimanje</w:t>
            </w:r>
          </w:p>
        </w:tc>
        <w:tc>
          <w:tcPr>
            <w:tcW w:w="8380" w:type="dxa"/>
          </w:tcPr>
          <w:p w14:paraId="20F38B60" w14:textId="77777777" w:rsidR="00D16AEC" w:rsidRDefault="00D16A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6AEC" w14:paraId="709112F1" w14:textId="77777777" w:rsidTr="00F963CD">
        <w:trPr>
          <w:trHeight w:val="680"/>
        </w:trPr>
        <w:tc>
          <w:tcPr>
            <w:tcW w:w="2142" w:type="dxa"/>
          </w:tcPr>
          <w:p w14:paraId="5EC104B0" w14:textId="77777777" w:rsidR="00D16AEC" w:rsidRDefault="00D16AEC">
            <w:pPr>
              <w:pStyle w:val="TableParagraph"/>
              <w:spacing w:before="1"/>
              <w:rPr>
                <w:rFonts w:ascii="Tahoma"/>
              </w:rPr>
            </w:pPr>
          </w:p>
          <w:p w14:paraId="2DDDC275" w14:textId="77777777" w:rsidR="00D16AEC" w:rsidRDefault="00E55813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 xml:space="preserve">Poslodavac </w:t>
            </w:r>
            <w:r w:rsidR="005135F7">
              <w:rPr>
                <w:sz w:val="24"/>
              </w:rPr>
              <w:t>*</w:t>
            </w:r>
          </w:p>
        </w:tc>
        <w:tc>
          <w:tcPr>
            <w:tcW w:w="8380" w:type="dxa"/>
          </w:tcPr>
          <w:p w14:paraId="2F79D946" w14:textId="77777777" w:rsidR="00D16AEC" w:rsidRDefault="00D16A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6AEC" w14:paraId="526CDB4F" w14:textId="77777777" w:rsidTr="00F963CD">
        <w:trPr>
          <w:trHeight w:val="680"/>
        </w:trPr>
        <w:tc>
          <w:tcPr>
            <w:tcW w:w="2142" w:type="dxa"/>
          </w:tcPr>
          <w:p w14:paraId="08909074" w14:textId="77777777" w:rsidR="00D16AEC" w:rsidRDefault="00D16AEC">
            <w:pPr>
              <w:pStyle w:val="TableParagraph"/>
              <w:spacing w:before="1"/>
              <w:rPr>
                <w:rFonts w:ascii="Tahoma"/>
              </w:rPr>
            </w:pPr>
          </w:p>
          <w:p w14:paraId="2D027102" w14:textId="77777777" w:rsidR="00D16AEC" w:rsidRDefault="00E55813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8380" w:type="dxa"/>
          </w:tcPr>
          <w:p w14:paraId="51B61C69" w14:textId="77777777" w:rsidR="00D16AEC" w:rsidRDefault="00D16A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6AEC" w14:paraId="4B076C27" w14:textId="77777777" w:rsidTr="00F963CD">
        <w:trPr>
          <w:trHeight w:val="680"/>
        </w:trPr>
        <w:tc>
          <w:tcPr>
            <w:tcW w:w="2142" w:type="dxa"/>
          </w:tcPr>
          <w:p w14:paraId="35264682" w14:textId="77777777" w:rsidR="00D16AEC" w:rsidRDefault="00D16AEC">
            <w:pPr>
              <w:pStyle w:val="TableParagraph"/>
              <w:spacing w:before="1"/>
              <w:rPr>
                <w:rFonts w:ascii="Tahoma"/>
              </w:rPr>
            </w:pPr>
          </w:p>
          <w:p w14:paraId="186BB6C8" w14:textId="77777777" w:rsidR="00D16AEC" w:rsidRDefault="00E55813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8380" w:type="dxa"/>
          </w:tcPr>
          <w:p w14:paraId="774FCA0E" w14:textId="77777777" w:rsidR="00D16AEC" w:rsidRDefault="00D16A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CCF1C0" w14:textId="77777777" w:rsidR="00D16AEC" w:rsidRDefault="00D16AEC">
      <w:pPr>
        <w:pStyle w:val="Teloteksta"/>
        <w:rPr>
          <w:sz w:val="20"/>
        </w:rPr>
      </w:pPr>
    </w:p>
    <w:p w14:paraId="0FB194FB" w14:textId="41F1BA11" w:rsidR="00AF1FFC" w:rsidRDefault="00AF1FFC" w:rsidP="00AF1FFC">
      <w:pPr>
        <w:pStyle w:val="NormalWeb"/>
        <w:spacing w:before="60" w:beforeAutospacing="0" w:after="0" w:afterAutospacing="0" w:line="288" w:lineRule="auto"/>
        <w:jc w:val="both"/>
        <w:rPr>
          <w:rFonts w:ascii="Arial" w:hAnsi="Arial" w:cs="Arial"/>
          <w:color w:val="121212"/>
          <w:spacing w:val="15"/>
          <w:lang w:val="sr-Latn-RS" w:eastAsia="sr-Latn-RS"/>
        </w:rPr>
      </w:pPr>
      <w:r w:rsidRPr="00DC1139">
        <w:rPr>
          <w:rFonts w:ascii="Arial" w:hAnsi="Arial" w:cs="Arial"/>
          <w:color w:val="121212"/>
          <w:spacing w:val="15"/>
          <w:lang w:val="sr-Latn-RS" w:eastAsia="sr-Latn-RS"/>
        </w:rPr>
        <w:t xml:space="preserve">Prijavu </w:t>
      </w:r>
      <w:r w:rsidR="009D5E7F">
        <w:rPr>
          <w:rFonts w:ascii="Arial" w:hAnsi="Arial" w:cs="Arial"/>
          <w:color w:val="121212"/>
          <w:spacing w:val="15"/>
          <w:lang w:val="sr-Latn-RS" w:eastAsia="sr-Latn-RS"/>
        </w:rPr>
        <w:t xml:space="preserve">popuniti u word-U </w:t>
      </w:r>
      <w:r w:rsidRPr="00DC1139">
        <w:rPr>
          <w:rFonts w:ascii="Arial" w:hAnsi="Arial" w:cs="Arial"/>
          <w:color w:val="121212"/>
          <w:spacing w:val="15"/>
          <w:lang w:val="sr-Latn-RS" w:eastAsia="sr-Latn-RS"/>
        </w:rPr>
        <w:t xml:space="preserve">poslati na </w:t>
      </w:r>
      <w:hyperlink r:id="rId6" w:history="1">
        <w:r w:rsidRPr="000A28DF">
          <w:rPr>
            <w:rStyle w:val="Hiperveza"/>
            <w:rFonts w:ascii="Arial" w:hAnsi="Arial" w:cs="Arial"/>
            <w:spacing w:val="15"/>
            <w:lang w:val="sr-Latn-RS" w:eastAsia="sr-Latn-RS"/>
          </w:rPr>
          <w:t>office@medijacija.rs</w:t>
        </w:r>
      </w:hyperlink>
      <w:r w:rsidRPr="00DC1139">
        <w:rPr>
          <w:rFonts w:ascii="Arial" w:hAnsi="Arial" w:cs="Arial"/>
          <w:color w:val="121212"/>
          <w:spacing w:val="15"/>
          <w:lang w:val="sr-Latn-RS" w:eastAsia="sr-Latn-RS"/>
        </w:rPr>
        <w:t xml:space="preserve">. </w:t>
      </w:r>
    </w:p>
    <w:p w14:paraId="4E0F7CC8" w14:textId="77777777" w:rsidR="00D16AEC" w:rsidRPr="008175E6" w:rsidRDefault="00AF1FFC" w:rsidP="008175E6">
      <w:pPr>
        <w:pStyle w:val="NormalWeb"/>
        <w:spacing w:before="60" w:beforeAutospacing="0" w:after="0" w:afterAutospacing="0" w:line="288" w:lineRule="auto"/>
        <w:jc w:val="both"/>
        <w:rPr>
          <w:rFonts w:ascii="Arial" w:hAnsi="Arial" w:cs="Arial"/>
          <w:color w:val="121212"/>
          <w:spacing w:val="15"/>
          <w:lang w:val="sr-Latn-RS" w:eastAsia="sr-Latn-RS"/>
        </w:rPr>
      </w:pPr>
      <w:r w:rsidRPr="00DC1139">
        <w:rPr>
          <w:rFonts w:ascii="Arial" w:hAnsi="Arial" w:cs="Arial"/>
          <w:color w:val="121212"/>
          <w:spacing w:val="15"/>
          <w:lang w:val="sr-Latn-RS" w:eastAsia="sr-Latn-RS"/>
        </w:rPr>
        <w:t>Hvala! Tim Centra</w:t>
      </w:r>
    </w:p>
    <w:sectPr w:rsidR="00D16AEC" w:rsidRPr="008175E6" w:rsidSect="0031383A">
      <w:type w:val="continuous"/>
      <w:pgSz w:w="12240" w:h="15840"/>
      <w:pgMar w:top="200" w:right="860" w:bottom="280" w:left="13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81.6pt;height:81.6pt" o:bullet="t">
        <v:imagedata r:id="rId1" o:title="CENTAR 2"/>
      </v:shape>
    </w:pict>
  </w:numPicBullet>
  <w:abstractNum w:abstractNumId="0" w15:restartNumberingAfterBreak="0">
    <w:nsid w:val="089D219A"/>
    <w:multiLevelType w:val="hybridMultilevel"/>
    <w:tmpl w:val="AA923078"/>
    <w:lvl w:ilvl="0" w:tplc="06F8DB36">
      <w:start w:val="1"/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5BD"/>
    <w:multiLevelType w:val="hybridMultilevel"/>
    <w:tmpl w:val="FAA05650"/>
    <w:lvl w:ilvl="0" w:tplc="0D0E55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="Tahoma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B6D7B"/>
    <w:multiLevelType w:val="hybridMultilevel"/>
    <w:tmpl w:val="CE4E0F5C"/>
    <w:lvl w:ilvl="0" w:tplc="7714DF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33227"/>
    <w:multiLevelType w:val="hybridMultilevel"/>
    <w:tmpl w:val="3B0A7B5C"/>
    <w:lvl w:ilvl="0" w:tplc="06F8DB36">
      <w:start w:val="1"/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432C0"/>
    <w:multiLevelType w:val="hybridMultilevel"/>
    <w:tmpl w:val="4598292E"/>
    <w:lvl w:ilvl="0" w:tplc="49DC076C">
      <w:start w:val="1"/>
      <w:numFmt w:val="decimal"/>
      <w:lvlText w:val="%1."/>
      <w:lvlJc w:val="left"/>
      <w:pPr>
        <w:ind w:left="140" w:hanging="291"/>
      </w:pPr>
      <w:rPr>
        <w:rFonts w:ascii="Tahoma" w:eastAsia="Tahoma" w:hAnsi="Tahoma" w:cs="Tahoma" w:hint="default"/>
        <w:spacing w:val="0"/>
        <w:w w:val="100"/>
        <w:sz w:val="21"/>
        <w:szCs w:val="21"/>
      </w:rPr>
    </w:lvl>
    <w:lvl w:ilvl="1" w:tplc="3B907C04">
      <w:numFmt w:val="bullet"/>
      <w:lvlText w:val="•"/>
      <w:lvlJc w:val="left"/>
      <w:pPr>
        <w:ind w:left="1134" w:hanging="291"/>
      </w:pPr>
      <w:rPr>
        <w:rFonts w:hint="default"/>
      </w:rPr>
    </w:lvl>
    <w:lvl w:ilvl="2" w:tplc="025A805C">
      <w:numFmt w:val="bullet"/>
      <w:lvlText w:val="•"/>
      <w:lvlJc w:val="left"/>
      <w:pPr>
        <w:ind w:left="2128" w:hanging="291"/>
      </w:pPr>
      <w:rPr>
        <w:rFonts w:hint="default"/>
      </w:rPr>
    </w:lvl>
    <w:lvl w:ilvl="3" w:tplc="AFDAC1A6">
      <w:numFmt w:val="bullet"/>
      <w:lvlText w:val="•"/>
      <w:lvlJc w:val="left"/>
      <w:pPr>
        <w:ind w:left="3122" w:hanging="291"/>
      </w:pPr>
      <w:rPr>
        <w:rFonts w:hint="default"/>
      </w:rPr>
    </w:lvl>
    <w:lvl w:ilvl="4" w:tplc="9F9CAE16">
      <w:numFmt w:val="bullet"/>
      <w:lvlText w:val="•"/>
      <w:lvlJc w:val="left"/>
      <w:pPr>
        <w:ind w:left="4116" w:hanging="291"/>
      </w:pPr>
      <w:rPr>
        <w:rFonts w:hint="default"/>
      </w:rPr>
    </w:lvl>
    <w:lvl w:ilvl="5" w:tplc="1C4A85D4">
      <w:numFmt w:val="bullet"/>
      <w:lvlText w:val="•"/>
      <w:lvlJc w:val="left"/>
      <w:pPr>
        <w:ind w:left="5110" w:hanging="291"/>
      </w:pPr>
      <w:rPr>
        <w:rFonts w:hint="default"/>
      </w:rPr>
    </w:lvl>
    <w:lvl w:ilvl="6" w:tplc="8A2C4AA6">
      <w:numFmt w:val="bullet"/>
      <w:lvlText w:val="•"/>
      <w:lvlJc w:val="left"/>
      <w:pPr>
        <w:ind w:left="6104" w:hanging="291"/>
      </w:pPr>
      <w:rPr>
        <w:rFonts w:hint="default"/>
      </w:rPr>
    </w:lvl>
    <w:lvl w:ilvl="7" w:tplc="4E4E97F0">
      <w:numFmt w:val="bullet"/>
      <w:lvlText w:val="•"/>
      <w:lvlJc w:val="left"/>
      <w:pPr>
        <w:ind w:left="7098" w:hanging="291"/>
      </w:pPr>
      <w:rPr>
        <w:rFonts w:hint="default"/>
      </w:rPr>
    </w:lvl>
    <w:lvl w:ilvl="8" w:tplc="5D840760">
      <w:numFmt w:val="bullet"/>
      <w:lvlText w:val="•"/>
      <w:lvlJc w:val="left"/>
      <w:pPr>
        <w:ind w:left="8092" w:hanging="291"/>
      </w:pPr>
      <w:rPr>
        <w:rFonts w:hint="default"/>
      </w:rPr>
    </w:lvl>
  </w:abstractNum>
  <w:abstractNum w:abstractNumId="5" w15:restartNumberingAfterBreak="0">
    <w:nsid w:val="7A8F22EE"/>
    <w:multiLevelType w:val="hybridMultilevel"/>
    <w:tmpl w:val="86D40A8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005729">
    <w:abstractNumId w:val="4"/>
  </w:num>
  <w:num w:numId="2" w16cid:durableId="1397506631">
    <w:abstractNumId w:val="5"/>
  </w:num>
  <w:num w:numId="3" w16cid:durableId="679965947">
    <w:abstractNumId w:val="2"/>
  </w:num>
  <w:num w:numId="4" w16cid:durableId="1882084434">
    <w:abstractNumId w:val="3"/>
  </w:num>
  <w:num w:numId="5" w16cid:durableId="1537736937">
    <w:abstractNumId w:val="0"/>
  </w:num>
  <w:num w:numId="6" w16cid:durableId="1384867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EC"/>
    <w:rsid w:val="000A456E"/>
    <w:rsid w:val="0031383A"/>
    <w:rsid w:val="00390910"/>
    <w:rsid w:val="003F719F"/>
    <w:rsid w:val="004C377A"/>
    <w:rsid w:val="005135F7"/>
    <w:rsid w:val="0056764D"/>
    <w:rsid w:val="008175E6"/>
    <w:rsid w:val="009C27B6"/>
    <w:rsid w:val="009D5E7F"/>
    <w:rsid w:val="00AF1FFC"/>
    <w:rsid w:val="00D16AEC"/>
    <w:rsid w:val="00E36922"/>
    <w:rsid w:val="00E55813"/>
    <w:rsid w:val="00F9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0593"/>
  <w15:docId w15:val="{67540752-1BAD-4670-BA64-E9104806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16AEC"/>
    <w:rPr>
      <w:rFonts w:ascii="Tahoma" w:eastAsia="Tahoma" w:hAnsi="Tahoma" w:cs="Tahom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uiPriority w:val="1"/>
    <w:qFormat/>
    <w:rsid w:val="00D16AEC"/>
    <w:rPr>
      <w:sz w:val="21"/>
      <w:szCs w:val="21"/>
    </w:rPr>
  </w:style>
  <w:style w:type="paragraph" w:styleId="Pasussalistom">
    <w:name w:val="List Paragraph"/>
    <w:basedOn w:val="Normal"/>
    <w:uiPriority w:val="1"/>
    <w:qFormat/>
    <w:rsid w:val="00D16AEC"/>
    <w:pPr>
      <w:spacing w:before="31"/>
      <w:ind w:left="140"/>
    </w:pPr>
  </w:style>
  <w:style w:type="paragraph" w:customStyle="1" w:styleId="TableParagraph">
    <w:name w:val="Table Paragraph"/>
    <w:basedOn w:val="Normal"/>
    <w:uiPriority w:val="1"/>
    <w:qFormat/>
    <w:rsid w:val="00D16AEC"/>
    <w:rPr>
      <w:rFonts w:ascii="Arial" w:eastAsia="Arial" w:hAnsi="Arial" w:cs="Arial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3F719F"/>
    <w:rPr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3F719F"/>
    <w:rPr>
      <w:rFonts w:ascii="Tahoma" w:eastAsia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135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iperveza">
    <w:name w:val="Hyperlink"/>
    <w:uiPriority w:val="99"/>
    <w:unhideWhenUsed/>
    <w:rsid w:val="00AF1FFC"/>
    <w:rPr>
      <w:color w:val="0563C1"/>
      <w:u w:val="single"/>
    </w:rPr>
  </w:style>
  <w:style w:type="character" w:customStyle="1" w:styleId="bold">
    <w:name w:val="bold"/>
    <w:rsid w:val="00E36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medijacija.rs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Mima</dc:creator>
  <cp:lastModifiedBy>Milena Tadirovic</cp:lastModifiedBy>
  <cp:revision>3</cp:revision>
  <dcterms:created xsi:type="dcterms:W3CDTF">2026-04-07T15:10:00Z</dcterms:created>
  <dcterms:modified xsi:type="dcterms:W3CDTF">2026-04-07T15:11:00Z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2018-03-26T00:00:00Z</vt:filetime>
  </property>
</Properties>
</file>